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1E" w:rsidRDefault="0081451E" w:rsidP="0081451E">
      <w:pPr>
        <w:rPr>
          <w:b/>
          <w:lang w:val="en-US"/>
        </w:rPr>
      </w:pPr>
      <w:r>
        <w:rPr>
          <w:b/>
          <w:noProof/>
          <w:lang w:eastAsia="nl-NL"/>
        </w:rPr>
        <w:drawing>
          <wp:inline distT="0" distB="0" distL="0" distR="0" wp14:anchorId="4396FE12" wp14:editId="129DE26A">
            <wp:extent cx="915002" cy="1485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vertical 100K 72dpi - k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208" cy="148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                            </w:t>
      </w:r>
      <w:r>
        <w:rPr>
          <w:b/>
          <w:noProof/>
          <w:lang w:eastAsia="nl-NL"/>
        </w:rPr>
        <w:drawing>
          <wp:inline distT="0" distB="0" distL="0" distR="0" wp14:anchorId="4E03C93C" wp14:editId="024BDCA4">
            <wp:extent cx="908304" cy="128016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ylers logo - DEF ENGELS 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30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                    </w:t>
      </w:r>
      <w:r>
        <w:rPr>
          <w:b/>
          <w:lang w:val="en-US"/>
        </w:rPr>
        <w:tab/>
        <w:t xml:space="preserve">    </w:t>
      </w:r>
      <w:r>
        <w:rPr>
          <w:b/>
          <w:noProof/>
          <w:lang w:eastAsia="nl-NL"/>
        </w:rPr>
        <w:drawing>
          <wp:inline distT="0" distB="0" distL="0" distR="0" wp14:anchorId="335C2AE3" wp14:editId="71E61FDB">
            <wp:extent cx="1362075" cy="13620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5" cy="136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51E" w:rsidRDefault="0081451E" w:rsidP="00BF5A5D">
      <w:pPr>
        <w:rPr>
          <w:b/>
          <w:bCs/>
          <w:lang w:val="en-US"/>
        </w:rPr>
      </w:pPr>
    </w:p>
    <w:p w:rsidR="00BF5A5D" w:rsidRPr="00BF5A5D" w:rsidRDefault="00BF5A5D" w:rsidP="00BF5A5D">
      <w:pPr>
        <w:rPr>
          <w:b/>
          <w:bCs/>
          <w:lang w:val="en-US"/>
        </w:rPr>
      </w:pPr>
      <w:r w:rsidRPr="00BF5A5D">
        <w:rPr>
          <w:b/>
          <w:bCs/>
          <w:lang w:val="en-US"/>
        </w:rPr>
        <w:t>Grants</w:t>
      </w:r>
    </w:p>
    <w:p w:rsidR="00BF5A5D" w:rsidRPr="00BF5A5D" w:rsidRDefault="00BF5A5D" w:rsidP="00BF5A5D">
      <w:pPr>
        <w:rPr>
          <w:lang w:val="en-US"/>
        </w:rPr>
      </w:pPr>
      <w:r w:rsidRPr="00BF5A5D">
        <w:rPr>
          <w:lang w:val="en-US"/>
        </w:rPr>
        <w:t>As in previous years the SIC Board invites PhD students and junior scholars to apply for a travel grant to attend the XXXVII Scientific Instrument Symposium</w:t>
      </w:r>
      <w:r>
        <w:rPr>
          <w:lang w:val="en-US"/>
        </w:rPr>
        <w:t xml:space="preserve"> in </w:t>
      </w:r>
      <w:r w:rsidRPr="00BF5A5D">
        <w:rPr>
          <w:lang w:val="en-US"/>
        </w:rPr>
        <w:t>Leiden/Haarlem, 3-7 September 2018.</w:t>
      </w:r>
      <w:r w:rsidRPr="00BF5A5D">
        <w:rPr>
          <w:lang w:val="en-US"/>
        </w:rPr>
        <w:br/>
        <w:t>The goal is to encourage the participation of young researchers in an SIC Symposium. Up to three travel grants of $300 each will be awarded.</w:t>
      </w:r>
    </w:p>
    <w:p w:rsidR="00BF5A5D" w:rsidRPr="00BF5A5D" w:rsidRDefault="00BF5A5D" w:rsidP="00BF5A5D">
      <w:pPr>
        <w:rPr>
          <w:lang w:val="en-US"/>
        </w:rPr>
      </w:pPr>
      <w:r w:rsidRPr="00BF5A5D">
        <w:rPr>
          <w:lang w:val="en-US"/>
        </w:rPr>
        <w:t>Special effort has also been made to keep the student registration fees as low as possible.</w:t>
      </w:r>
    </w:p>
    <w:p w:rsidR="00BF5A5D" w:rsidRPr="00BF5A5D" w:rsidRDefault="00BF5A5D" w:rsidP="00BF5A5D">
      <w:pPr>
        <w:rPr>
          <w:lang w:val="en-US"/>
        </w:rPr>
      </w:pPr>
      <w:r w:rsidRPr="00BF5A5D">
        <w:rPr>
          <w:b/>
          <w:bCs/>
          <w:lang w:val="en-US"/>
        </w:rPr>
        <w:t>Are you eligible?</w:t>
      </w:r>
    </w:p>
    <w:p w:rsidR="00BF5A5D" w:rsidRPr="00BF5A5D" w:rsidRDefault="00BF5A5D" w:rsidP="00BF5A5D">
      <w:pPr>
        <w:rPr>
          <w:lang w:val="en-US"/>
        </w:rPr>
      </w:pPr>
      <w:r w:rsidRPr="00BF5A5D">
        <w:rPr>
          <w:lang w:val="en-US"/>
        </w:rPr>
        <w:t>Any current PhD student or scholar within 5 years of receiving his or her PhD (or equivalent graduate degree) is eligible. Preference will be given to candidates under the age of 40.</w:t>
      </w:r>
    </w:p>
    <w:p w:rsidR="00BF5A5D" w:rsidRPr="00BF5A5D" w:rsidRDefault="00BF5A5D" w:rsidP="00BF5A5D">
      <w:pPr>
        <w:rPr>
          <w:lang w:val="en-US"/>
        </w:rPr>
      </w:pPr>
      <w:r w:rsidRPr="00BF5A5D">
        <w:rPr>
          <w:b/>
          <w:bCs/>
          <w:lang w:val="en-US"/>
        </w:rPr>
        <w:t>How to apply?</w:t>
      </w:r>
    </w:p>
    <w:p w:rsidR="00BF5A5D" w:rsidRPr="00BF5A5D" w:rsidRDefault="00BF5A5D" w:rsidP="00BF5A5D">
      <w:pPr>
        <w:rPr>
          <w:lang w:val="en-US"/>
        </w:rPr>
      </w:pPr>
      <w:r w:rsidRPr="00BF5A5D">
        <w:rPr>
          <w:lang w:val="en-US"/>
        </w:rPr>
        <w:t>Students should send a) the abstract of the oral paper, together with b) a reference letter from the academic advisor stating that the student is currently enrolled and will not complete the doctorate before the meeting.</w:t>
      </w:r>
      <w:r w:rsidRPr="00BF5A5D">
        <w:rPr>
          <w:lang w:val="en-US"/>
        </w:rPr>
        <w:br/>
        <w:t>Junior scholars who have completed the PhD within 5 years should send a) the abstract and b) the CV.</w:t>
      </w:r>
    </w:p>
    <w:p w:rsidR="00BF5A5D" w:rsidRPr="00BF5A5D" w:rsidRDefault="00BF5A5D" w:rsidP="00BF5A5D">
      <w:pPr>
        <w:rPr>
          <w:lang w:val="en-US"/>
        </w:rPr>
      </w:pPr>
      <w:r w:rsidRPr="00BF5A5D">
        <w:rPr>
          <w:lang w:val="en-US"/>
        </w:rPr>
        <w:t>Please send all application materials to the SIC Secretary: </w:t>
      </w:r>
      <w:hyperlink r:id="rId8" w:history="1">
        <w:r w:rsidRPr="00367804">
          <w:rPr>
            <w:rStyle w:val="Hyperlink"/>
            <w:b/>
            <w:bCs/>
            <w:lang w:val="en-US"/>
          </w:rPr>
          <w:t>Janet.Laidla@ut.ee</w:t>
        </w:r>
      </w:hyperlink>
      <w:r>
        <w:rPr>
          <w:b/>
          <w:bCs/>
          <w:lang w:val="en-US"/>
        </w:rPr>
        <w:t xml:space="preserve"> </w:t>
      </w:r>
    </w:p>
    <w:p w:rsidR="00587525" w:rsidRDefault="00BF5A5D">
      <w:r w:rsidRPr="00BF5A5D">
        <w:rPr>
          <w:b/>
          <w:bCs/>
        </w:rPr>
        <w:t xml:space="preserve">Deadline: </w:t>
      </w:r>
      <w:r w:rsidR="00547D61" w:rsidRPr="00547D61">
        <w:rPr>
          <w:rStyle w:val="Zwaar"/>
          <w:color w:val="000000"/>
        </w:rPr>
        <w:t>April 1st 2018</w:t>
      </w:r>
      <w:bookmarkStart w:id="0" w:name="_GoBack"/>
      <w:bookmarkEnd w:id="0"/>
    </w:p>
    <w:sectPr w:rsidR="0058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5D"/>
    <w:rsid w:val="00547D61"/>
    <w:rsid w:val="00587525"/>
    <w:rsid w:val="0081451E"/>
    <w:rsid w:val="00BF5A5D"/>
    <w:rsid w:val="00C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5A5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451E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47D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5A5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451E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47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Laidla@ut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BC7ADE9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Museum Boerhaave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Hooijmaijers</dc:creator>
  <cp:lastModifiedBy>Maaike van Rossum</cp:lastModifiedBy>
  <cp:revision>3</cp:revision>
  <dcterms:created xsi:type="dcterms:W3CDTF">2018-03-08T08:48:00Z</dcterms:created>
  <dcterms:modified xsi:type="dcterms:W3CDTF">2018-03-08T08:49:00Z</dcterms:modified>
</cp:coreProperties>
</file>